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CB" w:rsidRPr="00BE600A" w:rsidRDefault="00572ACB" w:rsidP="00572ACB">
      <w:pPr>
        <w:pStyle w:val="Ttulo1"/>
        <w:spacing w:line="240" w:lineRule="auto"/>
        <w:rPr>
          <w:bCs w:val="0"/>
          <w:sz w:val="20"/>
          <w:szCs w:val="20"/>
        </w:rPr>
      </w:pPr>
      <w:r w:rsidRPr="00BE600A">
        <w:rPr>
          <w:bCs w:val="0"/>
          <w:sz w:val="20"/>
          <w:szCs w:val="20"/>
        </w:rPr>
        <w:t>Currículo Vitae</w:t>
      </w:r>
    </w:p>
    <w:p w:rsidR="00572ACB" w:rsidRPr="00BE600A" w:rsidRDefault="00572ACB" w:rsidP="00572ACB">
      <w:pPr>
        <w:pStyle w:val="Ttulo1"/>
        <w:spacing w:line="240" w:lineRule="auto"/>
        <w:rPr>
          <w:b w:val="0"/>
          <w:bCs w:val="0"/>
          <w:sz w:val="20"/>
          <w:szCs w:val="20"/>
        </w:rPr>
      </w:pPr>
      <w:r w:rsidRPr="00BE600A">
        <w:rPr>
          <w:b w:val="0"/>
          <w:bCs w:val="0"/>
          <w:sz w:val="20"/>
          <w:szCs w:val="20"/>
        </w:rPr>
        <w:t xml:space="preserve">Nombre y apellidos: </w:t>
      </w:r>
      <w:r>
        <w:rPr>
          <w:b w:val="0"/>
          <w:bCs w:val="0"/>
          <w:sz w:val="20"/>
          <w:szCs w:val="20"/>
        </w:rPr>
        <w:t>Isabel María Almaguer Guerrero</w:t>
      </w:r>
    </w:p>
    <w:p w:rsidR="00572ACB" w:rsidRPr="00F93B2C" w:rsidRDefault="00572ACB" w:rsidP="00572ACB">
      <w:pPr>
        <w:jc w:val="both"/>
        <w:rPr>
          <w:rFonts w:ascii="Arial" w:hAnsi="Arial" w:cs="Arial"/>
          <w:b/>
          <w:snapToGrid w:val="0"/>
          <w:sz w:val="20"/>
          <w:szCs w:val="20"/>
          <w:lang w:val="pt-BR"/>
        </w:rPr>
      </w:pPr>
      <w:proofErr w:type="gramStart"/>
      <w:r w:rsidRPr="00BE600A">
        <w:rPr>
          <w:rFonts w:ascii="Arial" w:hAnsi="Arial" w:cs="Arial"/>
          <w:sz w:val="20"/>
          <w:szCs w:val="20"/>
          <w:lang w:val="pt-BR"/>
        </w:rPr>
        <w:t>e-mail</w:t>
      </w:r>
      <w:proofErr w:type="gramEnd"/>
      <w:r w:rsidRPr="00BE600A">
        <w:rPr>
          <w:rFonts w:ascii="Arial" w:hAnsi="Arial" w:cs="Arial"/>
          <w:sz w:val="20"/>
          <w:szCs w:val="20"/>
          <w:lang w:val="pt-BR"/>
        </w:rPr>
        <w:t xml:space="preserve">:  </w:t>
      </w:r>
      <w:r>
        <w:rPr>
          <w:rFonts w:ascii="Arial" w:hAnsi="Arial" w:cs="Arial"/>
          <w:sz w:val="20"/>
          <w:szCs w:val="20"/>
          <w:lang w:val="pt-BR"/>
        </w:rPr>
        <w:t>isabelg</w:t>
      </w:r>
      <w:r w:rsidRPr="00BE600A">
        <w:rPr>
          <w:rFonts w:ascii="Arial" w:hAnsi="Arial" w:cs="Arial"/>
          <w:sz w:val="20"/>
          <w:szCs w:val="20"/>
          <w:lang w:val="pt-BR"/>
        </w:rPr>
        <w:t>@ucp.ho.rimed.cu</w:t>
      </w:r>
    </w:p>
    <w:p w:rsidR="00572ACB" w:rsidRPr="00BE600A" w:rsidRDefault="00572ACB" w:rsidP="00572ACB">
      <w:pPr>
        <w:jc w:val="both"/>
        <w:rPr>
          <w:rFonts w:ascii="Arial" w:hAnsi="Arial" w:cs="Arial"/>
          <w:bCs/>
          <w:sz w:val="20"/>
          <w:szCs w:val="20"/>
        </w:rPr>
      </w:pPr>
      <w:r w:rsidRPr="00BE600A">
        <w:rPr>
          <w:rFonts w:ascii="Arial" w:hAnsi="Arial" w:cs="Arial"/>
          <w:bCs/>
          <w:sz w:val="20"/>
          <w:szCs w:val="20"/>
        </w:rPr>
        <w:t xml:space="preserve">Graduada de: Licenciatura en Educación Especialidad: </w:t>
      </w:r>
      <w:r>
        <w:rPr>
          <w:rFonts w:ascii="Arial" w:hAnsi="Arial" w:cs="Arial"/>
          <w:bCs/>
          <w:sz w:val="20"/>
          <w:szCs w:val="20"/>
        </w:rPr>
        <w:t>Vías de Comunicación</w:t>
      </w:r>
      <w:r w:rsidRPr="00BE600A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1983</w:t>
      </w:r>
      <w:r w:rsidRPr="00BE600A">
        <w:rPr>
          <w:rFonts w:ascii="Arial" w:hAnsi="Arial" w:cs="Arial"/>
          <w:bCs/>
          <w:sz w:val="20"/>
          <w:szCs w:val="20"/>
        </w:rPr>
        <w:t xml:space="preserve">   en </w:t>
      </w:r>
      <w:r>
        <w:rPr>
          <w:rFonts w:ascii="Arial" w:hAnsi="Arial" w:cs="Arial"/>
          <w:bCs/>
          <w:sz w:val="20"/>
          <w:szCs w:val="20"/>
        </w:rPr>
        <w:t xml:space="preserve"> el Instituto Superior Pedagógico para </w:t>
      </w:r>
      <w:smartTag w:uri="urn:schemas-microsoft-com:office:smarttags" w:element="PersonName">
        <w:smartTagPr>
          <w:attr w:name="ProductID" w:val="la Educaci￳n T￩cnica"/>
        </w:smartTagPr>
        <w:smartTag w:uri="urn:schemas-microsoft-com:office:smarttags" w:element="PersonName">
          <w:smartTagPr>
            <w:attr w:name="ProductID" w:val="la Educaci￳n"/>
          </w:smartTagPr>
          <w:r>
            <w:rPr>
              <w:rFonts w:ascii="Arial" w:hAnsi="Arial" w:cs="Arial"/>
              <w:bCs/>
              <w:sz w:val="20"/>
              <w:szCs w:val="20"/>
            </w:rPr>
            <w:t>la Educación</w:t>
          </w:r>
        </w:smartTag>
        <w:r>
          <w:rPr>
            <w:rFonts w:ascii="Arial" w:hAnsi="Arial" w:cs="Arial"/>
            <w:bCs/>
            <w:sz w:val="20"/>
            <w:szCs w:val="20"/>
          </w:rPr>
          <w:t xml:space="preserve"> Técnica</w:t>
        </w:r>
      </w:smartTag>
      <w:r>
        <w:rPr>
          <w:rFonts w:ascii="Arial" w:hAnsi="Arial" w:cs="Arial"/>
          <w:bCs/>
          <w:sz w:val="20"/>
          <w:szCs w:val="20"/>
        </w:rPr>
        <w:t xml:space="preserve"> y Profesional en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" w:hAnsi="Arial" w:cs="Arial"/>
            <w:bCs/>
            <w:sz w:val="20"/>
            <w:szCs w:val="20"/>
          </w:rPr>
          <w:t xml:space="preserve">la </w:t>
        </w:r>
        <w:proofErr w:type="gramStart"/>
        <w:r>
          <w:rPr>
            <w:rFonts w:ascii="Arial" w:hAnsi="Arial" w:cs="Arial"/>
            <w:bCs/>
            <w:sz w:val="20"/>
            <w:szCs w:val="20"/>
          </w:rPr>
          <w:t>Habana</w:t>
        </w:r>
      </w:smartTag>
      <w:r>
        <w:rPr>
          <w:rFonts w:ascii="Arial" w:hAnsi="Arial" w:cs="Arial"/>
          <w:bCs/>
          <w:sz w:val="20"/>
          <w:szCs w:val="20"/>
        </w:rPr>
        <w:t xml:space="preserve"> </w:t>
      </w:r>
      <w:r w:rsidRPr="00BE600A">
        <w:rPr>
          <w:rFonts w:ascii="Arial" w:hAnsi="Arial" w:cs="Arial"/>
          <w:bCs/>
          <w:sz w:val="20"/>
          <w:szCs w:val="20"/>
        </w:rPr>
        <w:t>,</w:t>
      </w:r>
      <w:proofErr w:type="gramEnd"/>
      <w:r w:rsidRPr="00BE600A">
        <w:rPr>
          <w:rFonts w:ascii="Arial" w:hAnsi="Arial" w:cs="Arial"/>
          <w:bCs/>
          <w:sz w:val="20"/>
          <w:szCs w:val="20"/>
        </w:rPr>
        <w:t xml:space="preserve"> Cuba. </w:t>
      </w:r>
    </w:p>
    <w:p w:rsidR="00572ACB" w:rsidRPr="00BE600A" w:rsidRDefault="00572ACB" w:rsidP="00572ACB">
      <w:pPr>
        <w:jc w:val="both"/>
        <w:rPr>
          <w:rFonts w:ascii="Arial" w:hAnsi="Arial" w:cs="Arial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 xml:space="preserve">Otros títulos: </w:t>
      </w:r>
    </w:p>
    <w:p w:rsidR="00572ACB" w:rsidRPr="00BE600A" w:rsidRDefault="00572ACB" w:rsidP="00572ACB">
      <w:pPr>
        <w:jc w:val="both"/>
        <w:rPr>
          <w:rFonts w:ascii="Arial" w:hAnsi="Arial" w:cs="Arial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>Diplomado en Pedagogía Profesional 2002 - 2003</w:t>
      </w:r>
    </w:p>
    <w:p w:rsidR="00572ACB" w:rsidRPr="00BE600A" w:rsidRDefault="00572ACB" w:rsidP="00572ACB">
      <w:pPr>
        <w:jc w:val="both"/>
        <w:rPr>
          <w:rFonts w:ascii="Arial" w:hAnsi="Arial" w:cs="Arial"/>
          <w:bCs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>Título académico</w:t>
      </w:r>
      <w:r w:rsidRPr="00BE600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BE600A">
        <w:rPr>
          <w:rFonts w:ascii="Arial" w:hAnsi="Arial" w:cs="Arial"/>
          <w:bCs/>
          <w:sz w:val="20"/>
          <w:szCs w:val="20"/>
        </w:rPr>
        <w:t>Licenciatura en Educación</w:t>
      </w:r>
    </w:p>
    <w:p w:rsidR="00572ACB" w:rsidRPr="00BE600A" w:rsidRDefault="00572ACB" w:rsidP="00572ACB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BE600A">
        <w:rPr>
          <w:rFonts w:ascii="Arial" w:hAnsi="Arial" w:cs="Arial"/>
          <w:bCs/>
          <w:sz w:val="20"/>
          <w:szCs w:val="20"/>
        </w:rPr>
        <w:t xml:space="preserve">Especialidad: </w:t>
      </w:r>
      <w:r>
        <w:rPr>
          <w:rFonts w:ascii="Arial" w:hAnsi="Arial" w:cs="Arial"/>
          <w:bCs/>
          <w:sz w:val="20"/>
          <w:szCs w:val="20"/>
        </w:rPr>
        <w:t>Vías de Comunicación</w:t>
      </w:r>
    </w:p>
    <w:p w:rsidR="00572ACB" w:rsidRPr="00BE600A" w:rsidRDefault="00572ACB" w:rsidP="00572AC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 xml:space="preserve">Categoría docente Asistente </w:t>
      </w:r>
    </w:p>
    <w:p w:rsidR="00572ACB" w:rsidRPr="00BE600A" w:rsidRDefault="00572ACB" w:rsidP="00572ACB">
      <w:pPr>
        <w:spacing w:before="12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 xml:space="preserve">Labor que desempeña actualmente Profesora del </w:t>
      </w:r>
      <w:r>
        <w:rPr>
          <w:rFonts w:ascii="Arial" w:hAnsi="Arial" w:cs="Arial"/>
          <w:sz w:val="20"/>
          <w:szCs w:val="20"/>
        </w:rPr>
        <w:t>D</w:t>
      </w:r>
      <w:r w:rsidRPr="00BE600A">
        <w:rPr>
          <w:rFonts w:ascii="Arial" w:hAnsi="Arial" w:cs="Arial"/>
          <w:sz w:val="20"/>
          <w:szCs w:val="20"/>
        </w:rPr>
        <w:t>epartamento de Economía - Construcción</w:t>
      </w:r>
    </w:p>
    <w:p w:rsidR="00572ACB" w:rsidRPr="00BE600A" w:rsidRDefault="00572ACB" w:rsidP="00572ACB">
      <w:pPr>
        <w:jc w:val="both"/>
        <w:rPr>
          <w:rFonts w:ascii="Arial" w:hAnsi="Arial" w:cs="Arial"/>
          <w:b/>
          <w:sz w:val="20"/>
          <w:szCs w:val="20"/>
        </w:rPr>
      </w:pPr>
      <w:r w:rsidRPr="00BE600A">
        <w:rPr>
          <w:rFonts w:ascii="Arial" w:hAnsi="Arial" w:cs="Arial"/>
          <w:b/>
          <w:sz w:val="20"/>
          <w:szCs w:val="20"/>
        </w:rPr>
        <w:t>Investigaciones más importantes realizadas, o actividad profesional, desempeñada en los últimos 5 años</w:t>
      </w:r>
    </w:p>
    <w:p w:rsidR="00572ACB" w:rsidRPr="00BE600A" w:rsidRDefault="00572ACB" w:rsidP="00572ACB">
      <w:pPr>
        <w:jc w:val="both"/>
        <w:rPr>
          <w:rFonts w:ascii="Arial" w:hAnsi="Arial" w:cs="Arial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 xml:space="preserve">Proyecto de Investigación: La formación del bachiller técnico y el profesional pedagógico para </w:t>
      </w:r>
      <w:smartTag w:uri="urn:schemas-microsoft-com:office:smarttags" w:element="PersonName">
        <w:smartTagPr>
          <w:attr w:name="ProductID" w:val="la Educaci￳n T￩cnica"/>
        </w:smartTagPr>
        <w:r w:rsidRPr="00BE600A">
          <w:rPr>
            <w:rFonts w:ascii="Arial" w:hAnsi="Arial" w:cs="Arial"/>
            <w:sz w:val="20"/>
            <w:szCs w:val="20"/>
          </w:rPr>
          <w:t>la Educación Técnica</w:t>
        </w:r>
      </w:smartTag>
      <w:r w:rsidRPr="00BE600A">
        <w:rPr>
          <w:rFonts w:ascii="Arial" w:hAnsi="Arial" w:cs="Arial"/>
          <w:sz w:val="20"/>
          <w:szCs w:val="20"/>
        </w:rPr>
        <w:t xml:space="preserve"> y Profesional, Sub proyecto: La </w:t>
      </w:r>
      <w:r>
        <w:rPr>
          <w:rFonts w:ascii="Arial" w:hAnsi="Arial" w:cs="Arial"/>
          <w:sz w:val="20"/>
          <w:szCs w:val="20"/>
        </w:rPr>
        <w:t xml:space="preserve">evaluación </w:t>
      </w:r>
      <w:r w:rsidRPr="00BE600A">
        <w:rPr>
          <w:rFonts w:ascii="Arial" w:hAnsi="Arial" w:cs="Arial"/>
          <w:sz w:val="20"/>
          <w:szCs w:val="20"/>
        </w:rPr>
        <w:t xml:space="preserve"> del aprendizaje en los ciclos formativos. Resultado: Diagnóstico de</w:t>
      </w:r>
      <w:r>
        <w:rPr>
          <w:rFonts w:ascii="Arial" w:hAnsi="Arial" w:cs="Arial"/>
          <w:sz w:val="20"/>
          <w:szCs w:val="20"/>
        </w:rPr>
        <w:t xml:space="preserve"> </w:t>
      </w:r>
      <w:r w:rsidRPr="00BE600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evaluación del</w:t>
      </w:r>
      <w:r w:rsidRPr="00BE600A">
        <w:rPr>
          <w:rFonts w:ascii="Arial" w:hAnsi="Arial" w:cs="Arial"/>
          <w:sz w:val="20"/>
          <w:szCs w:val="20"/>
        </w:rPr>
        <w:t xml:space="preserve"> aprendizaje en las especialidades de </w:t>
      </w:r>
      <w:smartTag w:uri="urn:schemas-microsoft-com:office:smarttags" w:element="PersonName">
        <w:smartTagPr>
          <w:attr w:name="ProductID" w:val="la Educaci￳n T￩cnica"/>
        </w:smartTagPr>
        <w:r w:rsidRPr="00BE600A">
          <w:rPr>
            <w:rFonts w:ascii="Arial" w:hAnsi="Arial" w:cs="Arial"/>
            <w:sz w:val="20"/>
            <w:szCs w:val="20"/>
          </w:rPr>
          <w:t>la Educación Técnica</w:t>
        </w:r>
      </w:smartTag>
      <w:r w:rsidRPr="00BE600A">
        <w:rPr>
          <w:rFonts w:ascii="Arial" w:hAnsi="Arial" w:cs="Arial"/>
          <w:sz w:val="20"/>
          <w:szCs w:val="20"/>
        </w:rPr>
        <w:t xml:space="preserve"> y Profesional.</w:t>
      </w:r>
    </w:p>
    <w:p w:rsidR="00572ACB" w:rsidRDefault="00572ACB" w:rsidP="00572ACB">
      <w:pPr>
        <w:jc w:val="both"/>
        <w:rPr>
          <w:rFonts w:ascii="Arial" w:hAnsi="Arial" w:cs="Arial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 xml:space="preserve">Algunas reflexiones  sobre </w:t>
      </w:r>
      <w:r>
        <w:rPr>
          <w:rFonts w:ascii="Arial" w:hAnsi="Arial" w:cs="Arial"/>
          <w:sz w:val="20"/>
          <w:szCs w:val="20"/>
        </w:rPr>
        <w:t xml:space="preserve">la evaluación </w:t>
      </w:r>
      <w:r w:rsidRPr="00BE600A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l aprendizaje.</w:t>
      </w:r>
    </w:p>
    <w:p w:rsidR="00572ACB" w:rsidRPr="00BE600A" w:rsidRDefault="00572ACB" w:rsidP="00572ACB">
      <w:pPr>
        <w:jc w:val="both"/>
        <w:rPr>
          <w:rFonts w:ascii="Arial" w:eastAsia="Arial Unicode MS" w:hAnsi="Arial" w:cs="Arial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evaluación del  componente laboral en los estudiantes</w:t>
      </w:r>
      <w:r w:rsidRPr="00F359A5">
        <w:rPr>
          <w:rFonts w:ascii="Arial" w:hAnsi="Arial" w:cs="Arial"/>
          <w:sz w:val="20"/>
          <w:szCs w:val="20"/>
        </w:rPr>
        <w:t xml:space="preserve"> </w:t>
      </w:r>
      <w:r w:rsidRPr="00BE600A">
        <w:rPr>
          <w:rFonts w:ascii="Arial" w:hAnsi="Arial" w:cs="Arial"/>
          <w:sz w:val="20"/>
          <w:szCs w:val="20"/>
        </w:rPr>
        <w:t xml:space="preserve">de técnico medio en </w:t>
      </w:r>
      <w:r>
        <w:rPr>
          <w:rFonts w:ascii="Arial" w:hAnsi="Arial" w:cs="Arial"/>
          <w:sz w:val="20"/>
          <w:szCs w:val="20"/>
        </w:rPr>
        <w:t>Hidráulica</w:t>
      </w:r>
    </w:p>
    <w:p w:rsidR="00572ACB" w:rsidRPr="00BE600A" w:rsidRDefault="00572ACB" w:rsidP="00572ACB">
      <w:pPr>
        <w:jc w:val="both"/>
        <w:rPr>
          <w:rFonts w:ascii="Arial" w:eastAsia="Arial Unicode MS" w:hAnsi="Arial" w:cs="Arial"/>
          <w:sz w:val="20"/>
          <w:szCs w:val="20"/>
        </w:rPr>
      </w:pPr>
      <w:r w:rsidRPr="00BE600A">
        <w:rPr>
          <w:rFonts w:ascii="Arial" w:eastAsia="Arial Unicode MS" w:hAnsi="Arial" w:cs="Arial"/>
          <w:sz w:val="20"/>
          <w:szCs w:val="20"/>
        </w:rPr>
        <w:t xml:space="preserve">El aprendizaje formativo de los estudiantes  </w:t>
      </w:r>
      <w:r w:rsidRPr="00BE600A">
        <w:rPr>
          <w:rFonts w:ascii="Arial" w:hAnsi="Arial" w:cs="Arial"/>
          <w:sz w:val="20"/>
          <w:szCs w:val="20"/>
        </w:rPr>
        <w:t xml:space="preserve">de técnico medio en </w:t>
      </w:r>
      <w:r>
        <w:rPr>
          <w:rFonts w:ascii="Arial" w:hAnsi="Arial" w:cs="Arial"/>
          <w:sz w:val="20"/>
          <w:szCs w:val="20"/>
        </w:rPr>
        <w:t>Hidráulica</w:t>
      </w:r>
    </w:p>
    <w:p w:rsidR="00572ACB" w:rsidRPr="00BE600A" w:rsidRDefault="00572ACB" w:rsidP="00572ACB">
      <w:pPr>
        <w:jc w:val="both"/>
        <w:rPr>
          <w:rFonts w:ascii="Arial" w:hAnsi="Arial" w:cs="Arial"/>
          <w:sz w:val="20"/>
          <w:szCs w:val="20"/>
        </w:rPr>
      </w:pPr>
      <w:r w:rsidRPr="00BE600A">
        <w:rPr>
          <w:rFonts w:ascii="Arial" w:eastAsia="Arial Unicode MS" w:hAnsi="Arial" w:cs="Arial"/>
          <w:sz w:val="20"/>
          <w:szCs w:val="20"/>
        </w:rPr>
        <w:t xml:space="preserve">Maestría en pedagogía profesional con la línea: </w:t>
      </w:r>
      <w:r>
        <w:rPr>
          <w:rFonts w:ascii="Arial" w:eastAsia="Arial Unicode MS" w:hAnsi="Arial" w:cs="Arial"/>
          <w:sz w:val="20"/>
          <w:szCs w:val="20"/>
        </w:rPr>
        <w:t xml:space="preserve">Metodología para la dirección de la tarea integradora </w:t>
      </w:r>
      <w:r w:rsidRPr="00BE600A">
        <w:rPr>
          <w:rFonts w:ascii="Arial" w:eastAsia="Arial Unicode MS" w:hAnsi="Arial" w:cs="Arial"/>
          <w:sz w:val="20"/>
          <w:szCs w:val="20"/>
        </w:rPr>
        <w:t xml:space="preserve">de los estudiantes  </w:t>
      </w:r>
      <w:r w:rsidRPr="00BE600A">
        <w:rPr>
          <w:rFonts w:ascii="Arial" w:hAnsi="Arial" w:cs="Arial"/>
          <w:sz w:val="20"/>
          <w:szCs w:val="20"/>
        </w:rPr>
        <w:t xml:space="preserve">de técnico medio en </w:t>
      </w:r>
      <w:r>
        <w:rPr>
          <w:rFonts w:ascii="Arial" w:hAnsi="Arial" w:cs="Arial"/>
          <w:sz w:val="20"/>
          <w:szCs w:val="20"/>
        </w:rPr>
        <w:t>Hidráulica</w:t>
      </w:r>
      <w:r w:rsidRPr="00BE600A">
        <w:rPr>
          <w:rFonts w:ascii="Arial" w:hAnsi="Arial" w:cs="Arial"/>
          <w:sz w:val="20"/>
          <w:szCs w:val="20"/>
        </w:rPr>
        <w:t>.   (Actualidad)</w:t>
      </w:r>
    </w:p>
    <w:p w:rsidR="00572ACB" w:rsidRPr="00BE600A" w:rsidRDefault="00572ACB" w:rsidP="00572ACB">
      <w:pPr>
        <w:jc w:val="both"/>
        <w:rPr>
          <w:rFonts w:ascii="Arial" w:hAnsi="Arial" w:cs="Arial"/>
          <w:b/>
          <w:sz w:val="20"/>
          <w:szCs w:val="20"/>
        </w:rPr>
      </w:pPr>
      <w:r w:rsidRPr="00BE600A">
        <w:rPr>
          <w:rFonts w:ascii="Arial" w:hAnsi="Arial" w:cs="Arial"/>
          <w:b/>
          <w:sz w:val="20"/>
          <w:szCs w:val="20"/>
        </w:rPr>
        <w:t>Cursos de superación Profesional:</w:t>
      </w:r>
    </w:p>
    <w:p w:rsidR="00572ACB" w:rsidRPr="00BE600A" w:rsidRDefault="00572ACB" w:rsidP="00572ACB">
      <w:pPr>
        <w:jc w:val="both"/>
        <w:rPr>
          <w:rFonts w:ascii="Arial" w:hAnsi="Arial" w:cs="Arial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>Cursos de costos</w:t>
      </w:r>
      <w:r>
        <w:rPr>
          <w:rFonts w:ascii="Arial" w:hAnsi="Arial" w:cs="Arial"/>
          <w:sz w:val="20"/>
          <w:szCs w:val="20"/>
        </w:rPr>
        <w:t>,</w:t>
      </w:r>
      <w:r w:rsidRPr="00BE600A">
        <w:rPr>
          <w:rFonts w:ascii="Arial" w:hAnsi="Arial" w:cs="Arial"/>
          <w:sz w:val="20"/>
          <w:szCs w:val="20"/>
        </w:rPr>
        <w:t xml:space="preserve">  Cursos de proceso inversionista</w:t>
      </w:r>
      <w:r>
        <w:rPr>
          <w:rFonts w:ascii="Arial" w:hAnsi="Arial" w:cs="Arial"/>
          <w:sz w:val="20"/>
          <w:szCs w:val="20"/>
        </w:rPr>
        <w:t>,</w:t>
      </w:r>
      <w:r w:rsidRPr="00BE600A">
        <w:rPr>
          <w:rFonts w:ascii="Arial" w:hAnsi="Arial" w:cs="Arial"/>
          <w:sz w:val="20"/>
          <w:szCs w:val="20"/>
        </w:rPr>
        <w:t xml:space="preserve"> Curso de problemas sociales de la </w:t>
      </w:r>
      <w:proofErr w:type="gramStart"/>
      <w:r w:rsidRPr="00BE600A">
        <w:rPr>
          <w:rFonts w:ascii="Arial" w:hAnsi="Arial" w:cs="Arial"/>
          <w:sz w:val="20"/>
          <w:szCs w:val="20"/>
        </w:rPr>
        <w:t xml:space="preserve">ciencia </w:t>
      </w:r>
      <w:r>
        <w:rPr>
          <w:rFonts w:ascii="Arial" w:hAnsi="Arial" w:cs="Arial"/>
          <w:sz w:val="20"/>
          <w:szCs w:val="20"/>
        </w:rPr>
        <w:t>,</w:t>
      </w:r>
      <w:proofErr w:type="gramEnd"/>
      <w:r w:rsidRPr="00BE600A">
        <w:rPr>
          <w:rFonts w:ascii="Arial" w:hAnsi="Arial" w:cs="Arial"/>
          <w:sz w:val="20"/>
          <w:szCs w:val="20"/>
        </w:rPr>
        <w:t xml:space="preserve"> Curso de marxismo e historia </w:t>
      </w:r>
      <w:r>
        <w:rPr>
          <w:rFonts w:ascii="Arial" w:hAnsi="Arial" w:cs="Arial"/>
          <w:sz w:val="20"/>
          <w:szCs w:val="20"/>
        </w:rPr>
        <w:t>,</w:t>
      </w:r>
      <w:r w:rsidRPr="00BE600A">
        <w:rPr>
          <w:rFonts w:ascii="Arial" w:hAnsi="Arial" w:cs="Arial"/>
          <w:sz w:val="20"/>
          <w:szCs w:val="20"/>
        </w:rPr>
        <w:t xml:space="preserve"> Curso de inglés</w:t>
      </w:r>
      <w:r>
        <w:rPr>
          <w:rFonts w:ascii="Arial" w:hAnsi="Arial" w:cs="Arial"/>
          <w:sz w:val="20"/>
          <w:szCs w:val="20"/>
        </w:rPr>
        <w:t>,</w:t>
      </w:r>
      <w:r w:rsidRPr="00BE600A">
        <w:rPr>
          <w:rFonts w:ascii="Arial" w:hAnsi="Arial" w:cs="Arial"/>
          <w:sz w:val="20"/>
          <w:szCs w:val="20"/>
        </w:rPr>
        <w:t xml:space="preserve">  Curso de Excel</w:t>
      </w:r>
      <w:r>
        <w:rPr>
          <w:rFonts w:ascii="Arial" w:hAnsi="Arial" w:cs="Arial"/>
          <w:sz w:val="20"/>
          <w:szCs w:val="20"/>
        </w:rPr>
        <w:t xml:space="preserve"> Curso de Metodología de la investigación, Curso de Didáctica de </w:t>
      </w:r>
      <w:smartTag w:uri="urn:schemas-microsoft-com:office:smarttags" w:element="PersonName">
        <w:smartTagPr>
          <w:attr w:name="ProductID" w:val="la Educaci￳n Superior."/>
        </w:smartTagPr>
        <w:smartTag w:uri="urn:schemas-microsoft-com:office:smarttags" w:element="PersonName">
          <w:smartTagPr>
            <w:attr w:name="ProductID" w:val="la Educaci￳n"/>
          </w:smartTagPr>
          <w:r>
            <w:rPr>
              <w:rFonts w:ascii="Arial" w:hAnsi="Arial" w:cs="Arial"/>
              <w:sz w:val="20"/>
              <w:szCs w:val="20"/>
            </w:rPr>
            <w:t>la Educación</w:t>
          </w:r>
        </w:smartTag>
        <w:r>
          <w:rPr>
            <w:rFonts w:ascii="Arial" w:hAnsi="Arial" w:cs="Arial"/>
            <w:sz w:val="20"/>
            <w:szCs w:val="20"/>
          </w:rPr>
          <w:t xml:space="preserve"> Superior.</w:t>
        </w:r>
      </w:smartTag>
    </w:p>
    <w:p w:rsidR="00572ACB" w:rsidRPr="00BE600A" w:rsidRDefault="00572ACB" w:rsidP="00572ACB">
      <w:pPr>
        <w:jc w:val="both"/>
        <w:rPr>
          <w:rFonts w:ascii="Arial" w:hAnsi="Arial" w:cs="Arial"/>
          <w:b/>
          <w:sz w:val="20"/>
          <w:szCs w:val="20"/>
        </w:rPr>
      </w:pPr>
      <w:r w:rsidRPr="00BE600A">
        <w:rPr>
          <w:rFonts w:ascii="Arial" w:hAnsi="Arial" w:cs="Arial"/>
          <w:b/>
          <w:sz w:val="20"/>
          <w:szCs w:val="20"/>
        </w:rPr>
        <w:t xml:space="preserve">Eventos científicos en lo que ha participado como ponente en los últimos 5 años </w:t>
      </w:r>
    </w:p>
    <w:p w:rsidR="00572ACB" w:rsidRPr="00BE600A" w:rsidRDefault="00572ACB" w:rsidP="00572ACB">
      <w:pPr>
        <w:jc w:val="both"/>
        <w:rPr>
          <w:rFonts w:ascii="Arial" w:hAnsi="Arial" w:cs="Arial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>Evento científico metodológico sobre formación laboral, CENFOLAB, 2008</w:t>
      </w:r>
    </w:p>
    <w:p w:rsidR="00572ACB" w:rsidRPr="00BE600A" w:rsidRDefault="00572ACB" w:rsidP="00572ACB">
      <w:pPr>
        <w:jc w:val="both"/>
        <w:rPr>
          <w:rFonts w:ascii="Arial" w:hAnsi="Arial" w:cs="Arial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>Evento de Pedagogía a nivel de Base, Municipio y Provincia. Años, 2007, 2009, 2011</w:t>
      </w:r>
    </w:p>
    <w:p w:rsidR="00572ACB" w:rsidRPr="00BE600A" w:rsidRDefault="00572ACB" w:rsidP="00572ACB">
      <w:pPr>
        <w:jc w:val="both"/>
        <w:rPr>
          <w:rFonts w:ascii="Arial" w:hAnsi="Arial" w:cs="Arial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>Evento Martiano, 2007, 2008, 2009, 2010, 2011</w:t>
      </w:r>
    </w:p>
    <w:p w:rsidR="00572ACB" w:rsidRPr="00BE600A" w:rsidRDefault="00572ACB" w:rsidP="00572ACB">
      <w:pPr>
        <w:jc w:val="both"/>
        <w:rPr>
          <w:rFonts w:ascii="Arial" w:hAnsi="Arial" w:cs="Arial"/>
          <w:sz w:val="20"/>
          <w:szCs w:val="20"/>
        </w:rPr>
      </w:pPr>
      <w:r w:rsidRPr="00BE600A">
        <w:rPr>
          <w:rFonts w:ascii="Arial" w:hAnsi="Arial" w:cs="Arial"/>
          <w:sz w:val="20"/>
          <w:szCs w:val="20"/>
        </w:rPr>
        <w:t>Evento Científico metodológico provincial de las Ramas Industriales, 2009, 2010, 2011</w:t>
      </w:r>
    </w:p>
    <w:p w:rsidR="00A42380" w:rsidRDefault="00A42380">
      <w:bookmarkStart w:id="0" w:name="_GoBack"/>
      <w:bookmarkEnd w:id="0"/>
    </w:p>
    <w:sectPr w:rsidR="00A42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CB"/>
    <w:rsid w:val="00572ACB"/>
    <w:rsid w:val="00A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72ACB"/>
    <w:pPr>
      <w:keepNext/>
      <w:spacing w:line="360" w:lineRule="auto"/>
      <w:jc w:val="both"/>
      <w:outlineLvl w:val="0"/>
    </w:pPr>
    <w:rPr>
      <w:rFonts w:ascii="Arial" w:hAnsi="Arial" w:cs="Arial"/>
      <w:b/>
      <w:bCs/>
      <w:spacing w:val="20"/>
      <w:position w:val="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2ACB"/>
    <w:rPr>
      <w:rFonts w:ascii="Arial" w:eastAsia="Times New Roman" w:hAnsi="Arial" w:cs="Arial"/>
      <w:b/>
      <w:bCs/>
      <w:spacing w:val="20"/>
      <w:position w:val="2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72ACB"/>
    <w:pPr>
      <w:keepNext/>
      <w:spacing w:line="360" w:lineRule="auto"/>
      <w:jc w:val="both"/>
      <w:outlineLvl w:val="0"/>
    </w:pPr>
    <w:rPr>
      <w:rFonts w:ascii="Arial" w:hAnsi="Arial" w:cs="Arial"/>
      <w:b/>
      <w:bCs/>
      <w:spacing w:val="20"/>
      <w:position w:val="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2ACB"/>
    <w:rPr>
      <w:rFonts w:ascii="Arial" w:eastAsia="Times New Roman" w:hAnsi="Arial" w:cs="Arial"/>
      <w:b/>
      <w:bCs/>
      <w:spacing w:val="20"/>
      <w:position w:val="2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2011-04-19T09:41:00Z</dcterms:created>
  <dcterms:modified xsi:type="dcterms:W3CDTF">2011-04-19T09:41:00Z</dcterms:modified>
</cp:coreProperties>
</file>