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E2" w:rsidRPr="006872E2" w:rsidRDefault="006872E2" w:rsidP="006872E2">
      <w:pPr>
        <w:rPr>
          <w:lang w:val="es-ES"/>
        </w:rPr>
      </w:pPr>
      <w:r w:rsidRPr="006872E2">
        <w:rPr>
          <w:b/>
          <w:lang w:val="es-ES"/>
        </w:rPr>
        <w:t>Nombre y Apellidos</w:t>
      </w:r>
      <w:r w:rsidRPr="006872E2">
        <w:rPr>
          <w:lang w:val="es-ES"/>
        </w:rPr>
        <w:t xml:space="preserve">: </w:t>
      </w:r>
      <w:proofErr w:type="spellStart"/>
      <w:r w:rsidRPr="006872E2">
        <w:rPr>
          <w:lang w:val="es-ES"/>
        </w:rPr>
        <w:t>MSc</w:t>
      </w:r>
      <w:proofErr w:type="spellEnd"/>
      <w:r w:rsidRPr="006872E2">
        <w:rPr>
          <w:lang w:val="es-ES"/>
        </w:rPr>
        <w:t xml:space="preserve">. </w:t>
      </w:r>
      <w:proofErr w:type="spellStart"/>
      <w:r w:rsidRPr="006872E2">
        <w:rPr>
          <w:lang w:val="es-ES"/>
        </w:rPr>
        <w:t>Yaíma</w:t>
      </w:r>
      <w:proofErr w:type="spellEnd"/>
      <w:r w:rsidRPr="006872E2">
        <w:rPr>
          <w:lang w:val="es-ES"/>
        </w:rPr>
        <w:t xml:space="preserve"> Alonso Castillo.</w:t>
      </w:r>
    </w:p>
    <w:p w:rsidR="006872E2" w:rsidRPr="006872E2" w:rsidRDefault="006872E2" w:rsidP="006872E2">
      <w:pPr>
        <w:rPr>
          <w:lang w:val="es-ES"/>
        </w:rPr>
      </w:pPr>
      <w:bookmarkStart w:id="0" w:name="_GoBack"/>
      <w:bookmarkEnd w:id="0"/>
      <w:r w:rsidRPr="006872E2">
        <w:rPr>
          <w:b/>
          <w:lang w:val="es-ES"/>
        </w:rPr>
        <w:t>Correo electrónico</w:t>
      </w:r>
      <w:r w:rsidRPr="006872E2">
        <w:rPr>
          <w:lang w:val="es-ES"/>
        </w:rPr>
        <w:t>: yalonsoc@udg.co.cu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Antecedentes Académicos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b/>
          <w:lang w:val="es-ES"/>
        </w:rPr>
        <w:t>Nivel de Escolaridad</w:t>
      </w:r>
      <w:r w:rsidRPr="006872E2">
        <w:rPr>
          <w:lang w:val="es-ES"/>
        </w:rPr>
        <w:t>: Universitario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b/>
          <w:lang w:val="es-ES"/>
        </w:rPr>
        <w:t>Graduada de</w:t>
      </w:r>
      <w:r w:rsidRPr="006872E2">
        <w:rPr>
          <w:lang w:val="es-ES"/>
        </w:rPr>
        <w:t>:   Licenciada en Contabilidad y Finanzas.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Estudios realizados.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-</w:t>
      </w:r>
      <w:r w:rsidRPr="006872E2">
        <w:rPr>
          <w:lang w:val="es-ES"/>
        </w:rPr>
        <w:tab/>
        <w:t>Master en Contabilidad Gerencial por la Universidad de Granma.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-</w:t>
      </w:r>
      <w:r w:rsidRPr="006872E2">
        <w:rPr>
          <w:lang w:val="es-ES"/>
        </w:rPr>
        <w:tab/>
        <w:t>Licenciada en Contabilidad y Finanzas.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Actividades docentes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 xml:space="preserve">Profesora  en la Facultad de Ciencias Económicas y Empresariales del Departamento Docente de Contabilidad, desde el 2004, 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 xml:space="preserve">Ha impartido las asignaturas de Práctica </w:t>
      </w:r>
      <w:proofErr w:type="spellStart"/>
      <w:r w:rsidRPr="006872E2">
        <w:rPr>
          <w:lang w:val="es-ES"/>
        </w:rPr>
        <w:t>Preprofesional</w:t>
      </w:r>
      <w:proofErr w:type="spellEnd"/>
      <w:r w:rsidRPr="006872E2">
        <w:rPr>
          <w:lang w:val="es-ES"/>
        </w:rPr>
        <w:t xml:space="preserve"> del Contador I, Contabilidad Básica, Contabilidad Financiera y de Costos II, Sistema de Costo I, Sistema de Costo II, Costo Predeterminado, Costo para el Control y Toma de Decisiones, Contabilidad de Gestión. 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 xml:space="preserve">Ha sido coordinadora del cuarto año de la </w:t>
      </w:r>
      <w:proofErr w:type="spellStart"/>
      <w:r w:rsidRPr="006872E2">
        <w:rPr>
          <w:lang w:val="es-ES"/>
        </w:rPr>
        <w:t>carrrera</w:t>
      </w:r>
      <w:proofErr w:type="spellEnd"/>
      <w:r w:rsidRPr="006872E2">
        <w:rPr>
          <w:lang w:val="es-ES"/>
        </w:rPr>
        <w:t xml:space="preserve"> de Contabilidad  y Finanzas por 5 años.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Ha dirigido la Disciplina General Integradora.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Ha dirigido 5 Trabajos de Diploma de Estudiantes de la Especialidad, vinculados a  la solución de problemas de empresas de la Provincia.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Ha atendido los Trabajos de Cursos y de Práctica Laboral de los Estudiantes del 3ro al  5to años de la Especialidad de Contabilidad  y Finanzas.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Ha participado como ponente y tribunal en numerosos eventos nacionales.</w:t>
      </w:r>
    </w:p>
    <w:p w:rsidR="006872E2" w:rsidRPr="006872E2" w:rsidRDefault="006872E2" w:rsidP="006872E2">
      <w:pPr>
        <w:rPr>
          <w:lang w:val="es-ES"/>
        </w:rPr>
      </w:pPr>
      <w:r w:rsidRPr="006872E2">
        <w:rPr>
          <w:lang w:val="es-ES"/>
        </w:rPr>
        <w:t>Posee algunas publicaciones en revistas nacionales e internacionales.</w:t>
      </w:r>
    </w:p>
    <w:p w:rsidR="00D54494" w:rsidRPr="006872E2" w:rsidRDefault="006872E2" w:rsidP="006872E2">
      <w:pPr>
        <w:rPr>
          <w:lang w:val="es-ES"/>
        </w:rPr>
      </w:pPr>
      <w:r w:rsidRPr="006872E2">
        <w:rPr>
          <w:lang w:val="es-ES"/>
        </w:rPr>
        <w:t>Otras actividades o responsabilidades asumidas como miembro de la Asociación Nacional de Economistas de Cuba (ANEC), de la Unión de Jóvenes Comunistas (UJC) y otras instituciones.</w:t>
      </w:r>
    </w:p>
    <w:sectPr w:rsidR="00D54494" w:rsidRPr="006872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E2"/>
    <w:rsid w:val="006872E2"/>
    <w:rsid w:val="00A71628"/>
    <w:rsid w:val="00D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Company>Hewlett-Packard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Mayelennis</dc:creator>
  <cp:lastModifiedBy>Luana</cp:lastModifiedBy>
  <cp:revision>2</cp:revision>
  <dcterms:created xsi:type="dcterms:W3CDTF">2011-11-02T08:13:00Z</dcterms:created>
  <dcterms:modified xsi:type="dcterms:W3CDTF">2011-11-02T08:13:00Z</dcterms:modified>
</cp:coreProperties>
</file>